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D16BB" w14:textId="77777777" w:rsidR="00DF3A72" w:rsidRDefault="00DF3A72" w:rsidP="00DF3A72">
      <w:pPr>
        <w:pStyle w:val="a3"/>
        <w:jc w:val="center"/>
        <w:rPr>
          <w:rStyle w:val="s1"/>
          <w:b/>
        </w:rPr>
      </w:pPr>
    </w:p>
    <w:p w14:paraId="2774A5E9" w14:textId="4695B000" w:rsidR="00DF3A72" w:rsidRDefault="00DF3A72" w:rsidP="00DF3A72">
      <w:pPr>
        <w:pStyle w:val="a3"/>
        <w:jc w:val="center"/>
        <w:rPr>
          <w:rStyle w:val="s1"/>
          <w:b/>
        </w:rPr>
      </w:pPr>
      <w:r w:rsidRPr="002E7C7A">
        <w:rPr>
          <w:rStyle w:val="s1"/>
          <w:b/>
        </w:rPr>
        <w:t>Творческий тур</w:t>
      </w:r>
      <w:r>
        <w:rPr>
          <w:rStyle w:val="s1"/>
          <w:b/>
        </w:rPr>
        <w:t xml:space="preserve"> по искусству (МХК)</w:t>
      </w:r>
      <w:r>
        <w:rPr>
          <w:rStyle w:val="s1"/>
          <w:b/>
        </w:rPr>
        <w:t xml:space="preserve"> – 100 баллов </w:t>
      </w:r>
    </w:p>
    <w:tbl>
      <w:tblPr>
        <w:tblStyle w:val="a5"/>
        <w:tblW w:w="10485" w:type="dxa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2438"/>
        <w:gridCol w:w="2552"/>
      </w:tblGrid>
      <w:tr w:rsidR="00DF3A72" w:rsidRPr="00B82ACD" w14:paraId="6FEC338F" w14:textId="77777777" w:rsidTr="00EE090A">
        <w:tc>
          <w:tcPr>
            <w:tcW w:w="534" w:type="dxa"/>
            <w:vAlign w:val="center"/>
          </w:tcPr>
          <w:p w14:paraId="410DA766" w14:textId="77777777" w:rsidR="00DF3A72" w:rsidRPr="00B82ACD" w:rsidRDefault="00DF3A72" w:rsidP="00EE090A">
            <w:pPr>
              <w:pStyle w:val="a3"/>
              <w:jc w:val="center"/>
              <w:rPr>
                <w:rFonts w:eastAsia="Times New Roman" w:cs="Times New Roman"/>
                <w:b/>
                <w:i/>
                <w:szCs w:val="24"/>
              </w:rPr>
            </w:pPr>
            <w:r w:rsidRPr="00B82ACD">
              <w:rPr>
                <w:rFonts w:eastAsia="Times New Roman" w:cs="Times New Roman"/>
                <w:b/>
                <w:i/>
                <w:szCs w:val="24"/>
              </w:rPr>
              <w:t>№</w:t>
            </w:r>
          </w:p>
        </w:tc>
        <w:tc>
          <w:tcPr>
            <w:tcW w:w="4961" w:type="dxa"/>
            <w:vAlign w:val="center"/>
          </w:tcPr>
          <w:p w14:paraId="43DBC008" w14:textId="77777777" w:rsidR="00DF3A72" w:rsidRPr="00B82ACD" w:rsidRDefault="00DF3A72" w:rsidP="00EE090A">
            <w:pPr>
              <w:pStyle w:val="a3"/>
              <w:jc w:val="center"/>
              <w:rPr>
                <w:rFonts w:eastAsia="Times New Roman" w:cs="Times New Roman"/>
                <w:b/>
                <w:i/>
                <w:szCs w:val="24"/>
              </w:rPr>
            </w:pPr>
            <w:r w:rsidRPr="00B82ACD">
              <w:rPr>
                <w:rFonts w:eastAsia="Times New Roman" w:cs="Times New Roman"/>
                <w:b/>
                <w:i/>
                <w:szCs w:val="24"/>
              </w:rPr>
              <w:t>Критерий</w:t>
            </w:r>
          </w:p>
        </w:tc>
        <w:tc>
          <w:tcPr>
            <w:tcW w:w="2438" w:type="dxa"/>
            <w:vAlign w:val="center"/>
          </w:tcPr>
          <w:p w14:paraId="6062D3C9" w14:textId="77777777" w:rsidR="00DF3A72" w:rsidRPr="00B82ACD" w:rsidRDefault="00DF3A72" w:rsidP="00EE090A">
            <w:pPr>
              <w:pStyle w:val="a3"/>
              <w:jc w:val="center"/>
              <w:rPr>
                <w:rFonts w:eastAsia="Times New Roman" w:cs="Times New Roman"/>
                <w:b/>
                <w:i/>
                <w:szCs w:val="24"/>
              </w:rPr>
            </w:pPr>
            <w:r w:rsidRPr="00B82ACD">
              <w:rPr>
                <w:rFonts w:eastAsia="Times New Roman" w:cs="Times New Roman"/>
                <w:b/>
                <w:i/>
                <w:szCs w:val="24"/>
              </w:rPr>
              <w:t>Максимальное количество баллов</w:t>
            </w:r>
          </w:p>
        </w:tc>
        <w:tc>
          <w:tcPr>
            <w:tcW w:w="2552" w:type="dxa"/>
            <w:vAlign w:val="center"/>
          </w:tcPr>
          <w:p w14:paraId="4A63C0E7" w14:textId="77777777" w:rsidR="00DF3A72" w:rsidRPr="00B82ACD" w:rsidRDefault="00DF3A72" w:rsidP="00EE090A">
            <w:pPr>
              <w:pStyle w:val="a3"/>
              <w:jc w:val="center"/>
              <w:rPr>
                <w:rFonts w:eastAsia="Times New Roman" w:cs="Times New Roman"/>
                <w:b/>
                <w:i/>
                <w:szCs w:val="24"/>
              </w:rPr>
            </w:pPr>
            <w:r w:rsidRPr="00B82ACD">
              <w:rPr>
                <w:rFonts w:eastAsia="Times New Roman" w:cs="Times New Roman"/>
                <w:b/>
                <w:i/>
                <w:szCs w:val="24"/>
              </w:rPr>
              <w:t>Количество полученных баллов</w:t>
            </w:r>
          </w:p>
        </w:tc>
      </w:tr>
      <w:tr w:rsidR="00DF3A72" w:rsidRPr="00B82ACD" w14:paraId="37B3C048" w14:textId="77777777" w:rsidTr="00EE090A">
        <w:tc>
          <w:tcPr>
            <w:tcW w:w="534" w:type="dxa"/>
            <w:vMerge w:val="restart"/>
            <w:vAlign w:val="center"/>
          </w:tcPr>
          <w:p w14:paraId="5382E664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14:paraId="5FCD6477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Название экспозиции (до 3 баллов)</w:t>
            </w:r>
          </w:p>
          <w:p w14:paraId="659416C6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3 балла начисляется за образное название в перекличке с широко известным</w:t>
            </w:r>
          </w:p>
        </w:tc>
        <w:tc>
          <w:tcPr>
            <w:tcW w:w="2438" w:type="dxa"/>
            <w:vAlign w:val="center"/>
          </w:tcPr>
          <w:p w14:paraId="7D3A9932" w14:textId="77777777" w:rsidR="00DF3A72" w:rsidRPr="00B82ACD" w:rsidRDefault="00DF3A72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3</w:t>
            </w:r>
          </w:p>
        </w:tc>
        <w:tc>
          <w:tcPr>
            <w:tcW w:w="2552" w:type="dxa"/>
          </w:tcPr>
          <w:p w14:paraId="4C140940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714B957F" w14:textId="77777777" w:rsidTr="00EE090A">
        <w:tc>
          <w:tcPr>
            <w:tcW w:w="534" w:type="dxa"/>
            <w:vMerge/>
            <w:vAlign w:val="center"/>
          </w:tcPr>
          <w:p w14:paraId="05E45071" w14:textId="77777777" w:rsidR="00DF3A72" w:rsidRPr="00B82ACD" w:rsidRDefault="00DF3A72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22EEC111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Эпиграф (до 2 баллов)</w:t>
            </w:r>
          </w:p>
          <w:p w14:paraId="3C715DA0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2 балла начисляется при удачном использовании цитат</w:t>
            </w:r>
            <w:r>
              <w:rPr>
                <w:rFonts w:cs="Times New Roman"/>
                <w:szCs w:val="24"/>
              </w:rPr>
              <w:t>ы</w:t>
            </w:r>
          </w:p>
        </w:tc>
        <w:tc>
          <w:tcPr>
            <w:tcW w:w="2438" w:type="dxa"/>
            <w:vAlign w:val="center"/>
          </w:tcPr>
          <w:p w14:paraId="6421A2A8" w14:textId="77777777" w:rsidR="00DF3A72" w:rsidRPr="00B82ACD" w:rsidRDefault="00DF3A72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2</w:t>
            </w:r>
          </w:p>
        </w:tc>
        <w:tc>
          <w:tcPr>
            <w:tcW w:w="2552" w:type="dxa"/>
          </w:tcPr>
          <w:p w14:paraId="7969F792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4BDC3D98" w14:textId="77777777" w:rsidTr="00EE090A">
        <w:tc>
          <w:tcPr>
            <w:tcW w:w="534" w:type="dxa"/>
            <w:vAlign w:val="center"/>
          </w:tcPr>
          <w:p w14:paraId="7BB313E8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vAlign w:val="center"/>
          </w:tcPr>
          <w:p w14:paraId="200FA557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 xml:space="preserve">Описание выставки: </w:t>
            </w:r>
            <w:r>
              <w:rPr>
                <w:rFonts w:cs="Times New Roman"/>
                <w:szCs w:val="24"/>
              </w:rPr>
              <w:t>(до 8 баллов)</w:t>
            </w:r>
          </w:p>
          <w:p w14:paraId="1346D067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 xml:space="preserve">описание концепта – 5 баллов, </w:t>
            </w:r>
          </w:p>
          <w:p w14:paraId="1EB5B212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 xml:space="preserve">целевая аудитория – 1 балл, </w:t>
            </w:r>
          </w:p>
          <w:p w14:paraId="3B7D2E49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цель посещения выставки – 2 балла</w:t>
            </w:r>
          </w:p>
        </w:tc>
        <w:tc>
          <w:tcPr>
            <w:tcW w:w="2438" w:type="dxa"/>
            <w:vAlign w:val="center"/>
          </w:tcPr>
          <w:p w14:paraId="4C6586E0" w14:textId="77777777" w:rsidR="00DF3A72" w:rsidRPr="00B82ACD" w:rsidRDefault="00DF3A72" w:rsidP="00EE090A">
            <w:pPr>
              <w:pStyle w:val="a3"/>
              <w:jc w:val="center"/>
              <w:rPr>
                <w:rFonts w:cs="Times New Roman"/>
                <w:szCs w:val="24"/>
                <w:lang w:val="en-US"/>
              </w:rPr>
            </w:pPr>
            <w:r w:rsidRPr="00B82ACD">
              <w:rPr>
                <w:rFonts w:cs="Times New Roman"/>
                <w:szCs w:val="24"/>
                <w:lang w:val="en-US"/>
              </w:rPr>
              <w:t>8</w:t>
            </w:r>
          </w:p>
        </w:tc>
        <w:tc>
          <w:tcPr>
            <w:tcW w:w="2552" w:type="dxa"/>
          </w:tcPr>
          <w:p w14:paraId="6DF42FD7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5D36BD22" w14:textId="77777777" w:rsidTr="00EE090A">
        <w:tc>
          <w:tcPr>
            <w:tcW w:w="534" w:type="dxa"/>
            <w:vMerge w:val="restart"/>
            <w:vAlign w:val="center"/>
          </w:tcPr>
          <w:p w14:paraId="5B33DF09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vAlign w:val="center"/>
          </w:tcPr>
          <w:p w14:paraId="70004EE8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 xml:space="preserve">Качество дизайна </w:t>
            </w:r>
            <w:r>
              <w:rPr>
                <w:rFonts w:cs="Times New Roman"/>
                <w:szCs w:val="24"/>
              </w:rPr>
              <w:t>(до 2 баллов)</w:t>
            </w:r>
          </w:p>
        </w:tc>
        <w:tc>
          <w:tcPr>
            <w:tcW w:w="2438" w:type="dxa"/>
            <w:vAlign w:val="center"/>
          </w:tcPr>
          <w:p w14:paraId="56E01709" w14:textId="77777777" w:rsidR="00DF3A72" w:rsidRPr="00B82ACD" w:rsidRDefault="00DF3A72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552" w:type="dxa"/>
          </w:tcPr>
          <w:p w14:paraId="6DE09EBD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3AC24B45" w14:textId="77777777" w:rsidTr="00EE090A">
        <w:tc>
          <w:tcPr>
            <w:tcW w:w="534" w:type="dxa"/>
            <w:vMerge/>
            <w:vAlign w:val="center"/>
          </w:tcPr>
          <w:p w14:paraId="1802A097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37D76F29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Использование фирменного брендбука </w:t>
            </w:r>
            <w:r w:rsidRPr="00B82ACD">
              <w:rPr>
                <w:rFonts w:cs="Times New Roman"/>
                <w:szCs w:val="24"/>
              </w:rPr>
              <w:t>празднования 80-летия Победы в Великой Отечественной войне</w:t>
            </w:r>
            <w:r>
              <w:rPr>
                <w:rFonts w:cs="Times New Roman"/>
                <w:szCs w:val="24"/>
              </w:rPr>
              <w:t xml:space="preserve"> (1 балл)</w:t>
            </w:r>
          </w:p>
        </w:tc>
        <w:tc>
          <w:tcPr>
            <w:tcW w:w="2438" w:type="dxa"/>
            <w:vAlign w:val="center"/>
          </w:tcPr>
          <w:p w14:paraId="5ED05B79" w14:textId="77777777" w:rsidR="00DF3A72" w:rsidRPr="00B82ACD" w:rsidRDefault="00DF3A72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2552" w:type="dxa"/>
          </w:tcPr>
          <w:p w14:paraId="7A521A27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08D96D13" w14:textId="77777777" w:rsidTr="00EE090A">
        <w:tc>
          <w:tcPr>
            <w:tcW w:w="534" w:type="dxa"/>
            <w:vMerge/>
            <w:vAlign w:val="center"/>
          </w:tcPr>
          <w:p w14:paraId="4ACE6EB5" w14:textId="77777777" w:rsidR="00DF3A72" w:rsidRPr="00B82ACD" w:rsidRDefault="00DF3A72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6C79EB05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 xml:space="preserve">Логика структуры выставки </w:t>
            </w:r>
            <w:r>
              <w:rPr>
                <w:rFonts w:cs="Times New Roman"/>
                <w:szCs w:val="24"/>
              </w:rPr>
              <w:t>(до 4 баллов)</w:t>
            </w:r>
          </w:p>
        </w:tc>
        <w:tc>
          <w:tcPr>
            <w:tcW w:w="2438" w:type="dxa"/>
            <w:vAlign w:val="center"/>
          </w:tcPr>
          <w:p w14:paraId="1C3A13C8" w14:textId="77777777" w:rsidR="00DF3A72" w:rsidRPr="00B82ACD" w:rsidRDefault="00DF3A72" w:rsidP="00EE090A">
            <w:pPr>
              <w:pStyle w:val="a3"/>
              <w:jc w:val="center"/>
              <w:rPr>
                <w:rFonts w:cs="Times New Roman"/>
                <w:szCs w:val="24"/>
                <w:lang w:val="en-US"/>
              </w:rPr>
            </w:pPr>
            <w:r w:rsidRPr="00B82ACD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2552" w:type="dxa"/>
          </w:tcPr>
          <w:p w14:paraId="7B15A7F5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212285D2" w14:textId="77777777" w:rsidTr="00EE090A">
        <w:tc>
          <w:tcPr>
            <w:tcW w:w="534" w:type="dxa"/>
            <w:vMerge/>
            <w:vAlign w:val="center"/>
          </w:tcPr>
          <w:p w14:paraId="183A2A2D" w14:textId="77777777" w:rsidR="00DF3A72" w:rsidRPr="00B82ACD" w:rsidRDefault="00DF3A72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0A70C3A3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Описание пространства, в котором будет проходить выставка – 2 балла</w:t>
            </w:r>
          </w:p>
          <w:p w14:paraId="230DFC0A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Аргументация выбора – 2 балла</w:t>
            </w:r>
          </w:p>
        </w:tc>
        <w:tc>
          <w:tcPr>
            <w:tcW w:w="2438" w:type="dxa"/>
            <w:vAlign w:val="center"/>
          </w:tcPr>
          <w:p w14:paraId="6A8ACB78" w14:textId="77777777" w:rsidR="00DF3A72" w:rsidRPr="00B82ACD" w:rsidRDefault="00DF3A72" w:rsidP="00EE090A">
            <w:pPr>
              <w:pStyle w:val="a3"/>
              <w:jc w:val="center"/>
              <w:rPr>
                <w:rFonts w:cs="Times New Roman"/>
                <w:szCs w:val="24"/>
                <w:lang w:val="en-US"/>
              </w:rPr>
            </w:pPr>
            <w:r w:rsidRPr="00B82ACD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2552" w:type="dxa"/>
          </w:tcPr>
          <w:p w14:paraId="69ACB181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5365F304" w14:textId="77777777" w:rsidTr="00EE090A">
        <w:tc>
          <w:tcPr>
            <w:tcW w:w="534" w:type="dxa"/>
            <w:vMerge w:val="restart"/>
            <w:vAlign w:val="center"/>
          </w:tcPr>
          <w:p w14:paraId="4474889B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vAlign w:val="center"/>
          </w:tcPr>
          <w:p w14:paraId="45A96871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Выделение основных групп экспонатов (1 балл), описание раздела (2 балла), образное название каждой групп</w:t>
            </w:r>
            <w:r>
              <w:rPr>
                <w:rFonts w:cs="Times New Roman"/>
                <w:szCs w:val="24"/>
              </w:rPr>
              <w:t>ы</w:t>
            </w:r>
            <w:r w:rsidRPr="00B82ACD">
              <w:rPr>
                <w:rFonts w:cs="Times New Roman"/>
                <w:szCs w:val="24"/>
              </w:rPr>
              <w:t xml:space="preserve"> (1 балл)</w:t>
            </w:r>
          </w:p>
        </w:tc>
        <w:tc>
          <w:tcPr>
            <w:tcW w:w="2438" w:type="dxa"/>
            <w:vAlign w:val="center"/>
          </w:tcPr>
          <w:p w14:paraId="0F18917E" w14:textId="77777777" w:rsidR="00DF3A72" w:rsidRPr="00B82ACD" w:rsidRDefault="00DF3A72" w:rsidP="00EE090A">
            <w:pPr>
              <w:pStyle w:val="a3"/>
              <w:jc w:val="center"/>
              <w:rPr>
                <w:rFonts w:cs="Times New Roman"/>
                <w:szCs w:val="24"/>
                <w:lang w:val="en-US"/>
              </w:rPr>
            </w:pPr>
            <w:r w:rsidRPr="00B82ACD">
              <w:rPr>
                <w:rFonts w:cs="Times New Roman"/>
                <w:szCs w:val="24"/>
                <w:lang w:val="en-US"/>
              </w:rPr>
              <w:t>12</w:t>
            </w:r>
          </w:p>
        </w:tc>
        <w:tc>
          <w:tcPr>
            <w:tcW w:w="2552" w:type="dxa"/>
          </w:tcPr>
          <w:p w14:paraId="3C924B77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417645FB" w14:textId="77777777" w:rsidTr="00EE090A">
        <w:tc>
          <w:tcPr>
            <w:tcW w:w="534" w:type="dxa"/>
            <w:vMerge/>
            <w:vAlign w:val="center"/>
          </w:tcPr>
          <w:p w14:paraId="0928B1AE" w14:textId="77777777" w:rsidR="00DF3A72" w:rsidRPr="00B82ACD" w:rsidRDefault="00DF3A72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79350FCA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Название (1 балл), описание (2 балла) и обоснование (до 3 баллов) экспонатов</w:t>
            </w:r>
          </w:p>
          <w:p w14:paraId="03AB9F57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 xml:space="preserve">(максимум – 6 баллов за один экспонат) </w:t>
            </w:r>
          </w:p>
        </w:tc>
        <w:tc>
          <w:tcPr>
            <w:tcW w:w="2438" w:type="dxa"/>
            <w:vAlign w:val="center"/>
          </w:tcPr>
          <w:p w14:paraId="6A0C6FE5" w14:textId="77777777" w:rsidR="00DF3A72" w:rsidRPr="00B82ACD" w:rsidRDefault="00DF3A72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36</w:t>
            </w:r>
          </w:p>
        </w:tc>
        <w:tc>
          <w:tcPr>
            <w:tcW w:w="2552" w:type="dxa"/>
          </w:tcPr>
          <w:p w14:paraId="7A2D933B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01641A43" w14:textId="77777777" w:rsidTr="00EE090A">
        <w:tc>
          <w:tcPr>
            <w:tcW w:w="534" w:type="dxa"/>
            <w:vMerge w:val="restart"/>
            <w:vAlign w:val="center"/>
          </w:tcPr>
          <w:p w14:paraId="71677849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  <w:vAlign w:val="center"/>
          </w:tcPr>
          <w:p w14:paraId="297E7B03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Название средств интерактивности (за каждое название средств интерактивности ‒ 1 балл, максимум ‒ 3 балла)</w:t>
            </w:r>
          </w:p>
        </w:tc>
        <w:tc>
          <w:tcPr>
            <w:tcW w:w="2438" w:type="dxa"/>
            <w:vAlign w:val="center"/>
          </w:tcPr>
          <w:p w14:paraId="7441EA8B" w14:textId="77777777" w:rsidR="00DF3A72" w:rsidRPr="00B82ACD" w:rsidRDefault="00DF3A72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3</w:t>
            </w:r>
          </w:p>
        </w:tc>
        <w:tc>
          <w:tcPr>
            <w:tcW w:w="2552" w:type="dxa"/>
          </w:tcPr>
          <w:p w14:paraId="1FCFC924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245236A3" w14:textId="77777777" w:rsidTr="00EE090A">
        <w:tc>
          <w:tcPr>
            <w:tcW w:w="534" w:type="dxa"/>
            <w:vMerge/>
            <w:vAlign w:val="center"/>
          </w:tcPr>
          <w:p w14:paraId="785027F2" w14:textId="77777777" w:rsidR="00DF3A72" w:rsidRPr="00B82ACD" w:rsidRDefault="00DF3A72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3619642E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 xml:space="preserve">Описание функций средств интерактивности (по </w:t>
            </w:r>
            <w:r>
              <w:rPr>
                <w:rFonts w:cs="Times New Roman"/>
                <w:szCs w:val="24"/>
              </w:rPr>
              <w:t>1</w:t>
            </w:r>
            <w:r w:rsidRPr="00B82ACD">
              <w:rPr>
                <w:rFonts w:cs="Times New Roman"/>
                <w:szCs w:val="24"/>
              </w:rPr>
              <w:t xml:space="preserve"> балл</w:t>
            </w:r>
            <w:r>
              <w:rPr>
                <w:rFonts w:cs="Times New Roman"/>
                <w:szCs w:val="24"/>
              </w:rPr>
              <w:t>у</w:t>
            </w:r>
            <w:r w:rsidRPr="00B82ACD">
              <w:rPr>
                <w:rFonts w:cs="Times New Roman"/>
                <w:szCs w:val="24"/>
              </w:rPr>
              <w:t xml:space="preserve"> за каждую функцию, максимум ‒ </w:t>
            </w:r>
            <w:r>
              <w:rPr>
                <w:rFonts w:cs="Times New Roman"/>
                <w:szCs w:val="24"/>
              </w:rPr>
              <w:t>3</w:t>
            </w:r>
            <w:r w:rsidRPr="00B82ACD">
              <w:rPr>
                <w:rFonts w:cs="Times New Roman"/>
                <w:szCs w:val="24"/>
              </w:rPr>
              <w:t xml:space="preserve"> балл</w:t>
            </w:r>
            <w:r>
              <w:rPr>
                <w:rFonts w:cs="Times New Roman"/>
                <w:szCs w:val="24"/>
              </w:rPr>
              <w:t>а</w:t>
            </w:r>
            <w:r w:rsidRPr="00B82ACD">
              <w:rPr>
                <w:rFonts w:cs="Times New Roman"/>
                <w:szCs w:val="24"/>
              </w:rPr>
              <w:t>)</w:t>
            </w:r>
          </w:p>
        </w:tc>
        <w:tc>
          <w:tcPr>
            <w:tcW w:w="2438" w:type="dxa"/>
            <w:vAlign w:val="center"/>
          </w:tcPr>
          <w:p w14:paraId="07250212" w14:textId="77777777" w:rsidR="00DF3A72" w:rsidRPr="00B82ACD" w:rsidRDefault="00DF3A72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2552" w:type="dxa"/>
          </w:tcPr>
          <w:p w14:paraId="31CD1959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3C7646F9" w14:textId="77777777" w:rsidTr="00EE090A">
        <w:tc>
          <w:tcPr>
            <w:tcW w:w="534" w:type="dxa"/>
            <w:vMerge/>
            <w:vAlign w:val="center"/>
          </w:tcPr>
          <w:p w14:paraId="0106D3C0" w14:textId="77777777" w:rsidR="00DF3A72" w:rsidRPr="00B82ACD" w:rsidRDefault="00DF3A72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7DF619A1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 xml:space="preserve">Описание положения средств интерактивности на выставке (до </w:t>
            </w:r>
            <w:r>
              <w:rPr>
                <w:rFonts w:cs="Times New Roman"/>
                <w:szCs w:val="24"/>
              </w:rPr>
              <w:t>3</w:t>
            </w:r>
            <w:r w:rsidRPr="00B82ACD">
              <w:rPr>
                <w:rFonts w:cs="Times New Roman"/>
                <w:szCs w:val="24"/>
              </w:rPr>
              <w:t xml:space="preserve"> баллов)</w:t>
            </w:r>
          </w:p>
        </w:tc>
        <w:tc>
          <w:tcPr>
            <w:tcW w:w="2438" w:type="dxa"/>
            <w:vAlign w:val="center"/>
          </w:tcPr>
          <w:p w14:paraId="65422E1F" w14:textId="77777777" w:rsidR="00DF3A72" w:rsidRPr="00B82ACD" w:rsidRDefault="00DF3A72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2552" w:type="dxa"/>
          </w:tcPr>
          <w:p w14:paraId="36F05193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35BF725A" w14:textId="77777777" w:rsidTr="00EE090A">
        <w:tc>
          <w:tcPr>
            <w:tcW w:w="534" w:type="dxa"/>
            <w:vAlign w:val="center"/>
          </w:tcPr>
          <w:p w14:paraId="208D9EBE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  <w:vAlign w:val="center"/>
          </w:tcPr>
          <w:p w14:paraId="740FA228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План выставки (до 4 баллов)</w:t>
            </w:r>
          </w:p>
        </w:tc>
        <w:tc>
          <w:tcPr>
            <w:tcW w:w="2438" w:type="dxa"/>
            <w:vAlign w:val="center"/>
          </w:tcPr>
          <w:p w14:paraId="16CCCF25" w14:textId="77777777" w:rsidR="00DF3A72" w:rsidRPr="00B82ACD" w:rsidRDefault="00DF3A72" w:rsidP="00EE090A">
            <w:pPr>
              <w:pStyle w:val="a3"/>
              <w:jc w:val="center"/>
              <w:rPr>
                <w:rFonts w:cs="Times New Roman"/>
                <w:szCs w:val="24"/>
                <w:lang w:val="en-US"/>
              </w:rPr>
            </w:pPr>
            <w:r w:rsidRPr="00B82ACD">
              <w:rPr>
                <w:rFonts w:cs="Times New Roman"/>
                <w:szCs w:val="24"/>
                <w:lang w:val="en-US"/>
              </w:rPr>
              <w:t>4</w:t>
            </w:r>
          </w:p>
        </w:tc>
        <w:tc>
          <w:tcPr>
            <w:tcW w:w="2552" w:type="dxa"/>
          </w:tcPr>
          <w:p w14:paraId="4A338699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5CE122B2" w14:textId="77777777" w:rsidTr="00EE090A">
        <w:tc>
          <w:tcPr>
            <w:tcW w:w="534" w:type="dxa"/>
            <w:vMerge w:val="restart"/>
            <w:vAlign w:val="center"/>
          </w:tcPr>
          <w:p w14:paraId="0C92A736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  <w:vAlign w:val="center"/>
          </w:tcPr>
          <w:p w14:paraId="71258527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Красочность оформления, содержательность презентации</w:t>
            </w:r>
            <w:r>
              <w:rPr>
                <w:rFonts w:cs="Times New Roman"/>
                <w:szCs w:val="24"/>
              </w:rPr>
              <w:t xml:space="preserve"> (до 4 баллов)</w:t>
            </w:r>
          </w:p>
        </w:tc>
        <w:tc>
          <w:tcPr>
            <w:tcW w:w="2438" w:type="dxa"/>
            <w:vAlign w:val="center"/>
          </w:tcPr>
          <w:p w14:paraId="47720E65" w14:textId="77777777" w:rsidR="00DF3A72" w:rsidRPr="0063335B" w:rsidRDefault="00DF3A72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52" w:type="dxa"/>
          </w:tcPr>
          <w:p w14:paraId="7D9F21D0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51DD25C6" w14:textId="77777777" w:rsidTr="00EE090A">
        <w:tc>
          <w:tcPr>
            <w:tcW w:w="534" w:type="dxa"/>
            <w:vMerge/>
            <w:vAlign w:val="center"/>
          </w:tcPr>
          <w:p w14:paraId="43FCE380" w14:textId="77777777" w:rsidR="00DF3A72" w:rsidRPr="00B82ACD" w:rsidRDefault="00DF3A72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57B0815C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 w:rsidRPr="00B82ACD">
              <w:rPr>
                <w:rFonts w:cs="Times New Roman"/>
                <w:szCs w:val="24"/>
              </w:rPr>
              <w:t>Наличие ссылок на используемые ресурсы</w:t>
            </w:r>
            <w:r>
              <w:rPr>
                <w:rFonts w:cs="Times New Roman"/>
                <w:szCs w:val="24"/>
              </w:rPr>
              <w:t xml:space="preserve"> (до 2 баллов)</w:t>
            </w:r>
          </w:p>
        </w:tc>
        <w:tc>
          <w:tcPr>
            <w:tcW w:w="2438" w:type="dxa"/>
            <w:vAlign w:val="center"/>
          </w:tcPr>
          <w:p w14:paraId="295F9ACA" w14:textId="77777777" w:rsidR="00DF3A72" w:rsidRPr="00B82ACD" w:rsidRDefault="00DF3A72" w:rsidP="00EE090A">
            <w:pPr>
              <w:pStyle w:val="a3"/>
              <w:jc w:val="center"/>
              <w:rPr>
                <w:rFonts w:cs="Times New Roman"/>
                <w:szCs w:val="24"/>
                <w:lang w:val="en-US"/>
              </w:rPr>
            </w:pPr>
            <w:r w:rsidRPr="00B82ACD">
              <w:rPr>
                <w:rFonts w:cs="Times New Roman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14:paraId="53C1EE3B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5F877EAE" w14:textId="77777777" w:rsidTr="00EE090A">
        <w:tc>
          <w:tcPr>
            <w:tcW w:w="534" w:type="dxa"/>
            <w:vMerge/>
            <w:vAlign w:val="center"/>
          </w:tcPr>
          <w:p w14:paraId="2BFEFCB1" w14:textId="77777777" w:rsidR="00DF3A72" w:rsidRPr="00B82ACD" w:rsidRDefault="00DF3A72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7030CB05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Соблюдение регламента защиты </w:t>
            </w:r>
            <w:r w:rsidRPr="007E1807">
              <w:rPr>
                <w:rFonts w:cs="Times New Roman"/>
                <w:szCs w:val="24"/>
              </w:rPr>
              <w:t>(10 минут)</w:t>
            </w:r>
            <w:r>
              <w:rPr>
                <w:rFonts w:cs="Times New Roman"/>
                <w:szCs w:val="24"/>
              </w:rPr>
              <w:t xml:space="preserve"> (до 2 баллов) </w:t>
            </w:r>
          </w:p>
        </w:tc>
        <w:tc>
          <w:tcPr>
            <w:tcW w:w="2438" w:type="dxa"/>
            <w:vAlign w:val="center"/>
          </w:tcPr>
          <w:p w14:paraId="1AE96BEA" w14:textId="77777777" w:rsidR="00DF3A72" w:rsidRPr="0063335B" w:rsidRDefault="00DF3A72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2552" w:type="dxa"/>
          </w:tcPr>
          <w:p w14:paraId="07DDB578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282CE46D" w14:textId="77777777" w:rsidTr="00EE090A">
        <w:tc>
          <w:tcPr>
            <w:tcW w:w="534" w:type="dxa"/>
            <w:vMerge/>
            <w:vAlign w:val="center"/>
          </w:tcPr>
          <w:p w14:paraId="6C13BAFD" w14:textId="77777777" w:rsidR="00DF3A72" w:rsidRPr="00B82ACD" w:rsidRDefault="00DF3A72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4BF97DB0" w14:textId="77777777" w:rsidR="00DF3A72" w:rsidRDefault="00DF3A72" w:rsidP="00EE090A">
            <w:pPr>
              <w:pStyle w:val="a3"/>
              <w:rPr>
                <w:rFonts w:cs="Times New Roman"/>
                <w:szCs w:val="24"/>
              </w:rPr>
            </w:pPr>
            <w:r>
              <w:rPr>
                <w:rStyle w:val="s1"/>
                <w:bCs/>
              </w:rPr>
              <w:t>Свободное владение материалом, рассказ во время защиты (до 3 баллов)</w:t>
            </w:r>
          </w:p>
        </w:tc>
        <w:tc>
          <w:tcPr>
            <w:tcW w:w="2438" w:type="dxa"/>
            <w:vAlign w:val="center"/>
          </w:tcPr>
          <w:p w14:paraId="3D57937E" w14:textId="77777777" w:rsidR="00DF3A72" w:rsidRDefault="00DF3A72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2552" w:type="dxa"/>
          </w:tcPr>
          <w:p w14:paraId="63C21858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5F5E247E" w14:textId="77777777" w:rsidTr="00EE090A">
        <w:tc>
          <w:tcPr>
            <w:tcW w:w="534" w:type="dxa"/>
            <w:vMerge/>
            <w:vAlign w:val="center"/>
          </w:tcPr>
          <w:p w14:paraId="5D43F81F" w14:textId="77777777" w:rsidR="00DF3A72" w:rsidRPr="00B82ACD" w:rsidRDefault="00DF3A72" w:rsidP="00EE090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1392A4E4" w14:textId="77777777" w:rsidR="00DF3A72" w:rsidRPr="00B82ACD" w:rsidRDefault="00DF3A72" w:rsidP="00EE090A">
            <w:pPr>
              <w:pStyle w:val="a3"/>
              <w:rPr>
                <w:rFonts w:cs="Times New Roman"/>
                <w:szCs w:val="24"/>
              </w:rPr>
            </w:pPr>
            <w:r>
              <w:rPr>
                <w:rStyle w:val="s1"/>
                <w:bCs/>
              </w:rPr>
              <w:t>Общее впечатление от защиты (до 4 баллов)</w:t>
            </w:r>
          </w:p>
        </w:tc>
        <w:tc>
          <w:tcPr>
            <w:tcW w:w="2438" w:type="dxa"/>
            <w:vAlign w:val="center"/>
          </w:tcPr>
          <w:p w14:paraId="7BCC7A51" w14:textId="77777777" w:rsidR="00DF3A72" w:rsidRPr="00B82ACD" w:rsidRDefault="00DF3A72" w:rsidP="00EE090A">
            <w:pPr>
              <w:pStyle w:val="a3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2552" w:type="dxa"/>
          </w:tcPr>
          <w:p w14:paraId="6E7D7E2B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A72" w:rsidRPr="00B82ACD" w14:paraId="65C909F6" w14:textId="77777777" w:rsidTr="00EE090A">
        <w:tc>
          <w:tcPr>
            <w:tcW w:w="5495" w:type="dxa"/>
            <w:gridSpan w:val="2"/>
            <w:vAlign w:val="center"/>
          </w:tcPr>
          <w:p w14:paraId="39AACCC4" w14:textId="77777777" w:rsidR="00DF3A72" w:rsidRPr="00B82ACD" w:rsidRDefault="00DF3A72" w:rsidP="00EE090A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38" w:type="dxa"/>
            <w:vAlign w:val="center"/>
          </w:tcPr>
          <w:p w14:paraId="687E509F" w14:textId="77777777" w:rsidR="00DF3A72" w:rsidRPr="00B82ACD" w:rsidRDefault="00DF3A72" w:rsidP="00EE090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2A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14:paraId="50E7C04C" w14:textId="77777777" w:rsidR="00DF3A72" w:rsidRPr="00B82ACD" w:rsidRDefault="00DF3A72" w:rsidP="00EE0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9C17D1A" w14:textId="77777777" w:rsidR="005467B9" w:rsidRDefault="005467B9" w:rsidP="00DF3A72">
      <w:pPr>
        <w:ind w:left="142"/>
      </w:pPr>
    </w:p>
    <w:sectPr w:rsidR="005467B9" w:rsidSect="00DF3A72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F1B92"/>
    <w:multiLevelType w:val="hybridMultilevel"/>
    <w:tmpl w:val="B4B2AC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A72"/>
    <w:rsid w:val="005467B9"/>
    <w:rsid w:val="00DF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39D43"/>
  <w15:chartTrackingRefBased/>
  <w15:docId w15:val="{98E68893-A110-4C29-A0B4-EC13DBB81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F3A7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s1">
    <w:name w:val="s1"/>
    <w:basedOn w:val="a0"/>
    <w:rsid w:val="00DF3A72"/>
  </w:style>
  <w:style w:type="table" w:styleId="a5">
    <w:name w:val="Table Grid"/>
    <w:basedOn w:val="a1"/>
    <w:uiPriority w:val="59"/>
    <w:rsid w:val="00DF3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F3A7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DF3A7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2025-11-05T12:58:00Z</dcterms:created>
  <dcterms:modified xsi:type="dcterms:W3CDTF">2025-11-05T12:59:00Z</dcterms:modified>
</cp:coreProperties>
</file>